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0000001" w14:textId="3135BF3A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r>
        <w:rPr>
          <w:b/>
          <w:bCs/>
          <w:color w:val="050505"/>
          <w:sz w:val="24"/>
          <w:szCs w:val="24"/>
        </w:rPr>
        <w:t xml:space="preserve">Društvo </w:t>
      </w:r>
      <w:proofErr w:type="spellStart"/>
      <w:r>
        <w:rPr>
          <w:b/>
          <w:bCs/>
          <w:color w:val="050505"/>
          <w:sz w:val="24"/>
          <w:szCs w:val="24"/>
        </w:rPr>
        <w:t>Junaki</w:t>
      </w:r>
      <w:proofErr w:type="spellEnd"/>
      <w:r>
        <w:rPr>
          <w:b/>
          <w:bCs/>
          <w:color w:val="050505"/>
          <w:sz w:val="24"/>
          <w:szCs w:val="24"/>
        </w:rPr>
        <w:t xml:space="preserve"> 3. nadstropja</w:t>
      </w:r>
      <w:r>
        <w:rPr>
          <w:color w:val="050505"/>
          <w:sz w:val="24"/>
          <w:szCs w:val="24"/>
        </w:rPr>
        <w:t xml:space="preserve">, ki so ga ustanovili starši otrok z rakom, za mednarodni dan boja proti otroškemu raku, ki ga obeležujemo vsako leto 15. 2., organizira vseslovensko akcijo ozaveščanja. K sodelovanju pri ozaveščanju so vabljene </w:t>
      </w:r>
      <w:proofErr w:type="spellStart"/>
      <w:r w:rsidRPr="00084F0D">
        <w:rPr>
          <w:color w:val="050505"/>
          <w:sz w:val="24"/>
          <w:szCs w:val="24"/>
        </w:rPr>
        <w:t>vse</w:t>
      </w:r>
      <w:proofErr w:type="spellEnd"/>
      <w:r w:rsidRPr="00084F0D">
        <w:rPr>
          <w:color w:val="050505"/>
          <w:sz w:val="24"/>
          <w:szCs w:val="24"/>
        </w:rPr>
        <w:t xml:space="preserve"> </w:t>
      </w:r>
      <w:proofErr w:type="spellStart"/>
      <w:r w:rsidRPr="00084F0D">
        <w:rPr>
          <w:color w:val="050505"/>
          <w:sz w:val="24"/>
          <w:szCs w:val="24"/>
        </w:rPr>
        <w:t>šole</w:t>
      </w:r>
      <w:proofErr w:type="spellEnd"/>
      <w:r w:rsidRPr="00084F0D">
        <w:rPr>
          <w:color w:val="050505"/>
          <w:sz w:val="24"/>
          <w:szCs w:val="24"/>
        </w:rPr>
        <w:t xml:space="preserve">, </w:t>
      </w:r>
      <w:proofErr w:type="spellStart"/>
      <w:r w:rsidRPr="00084F0D">
        <w:rPr>
          <w:color w:val="050505"/>
          <w:sz w:val="24"/>
          <w:szCs w:val="24"/>
        </w:rPr>
        <w:t>vrtci</w:t>
      </w:r>
      <w:proofErr w:type="spellEnd"/>
      <w:r w:rsidRPr="00084F0D"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občine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prav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vsak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posameznik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Prav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si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lahko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pripnemo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zlato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pentljo</w:t>
      </w:r>
      <w:proofErr w:type="spellEnd"/>
      <w:r>
        <w:rPr>
          <w:color w:val="050505"/>
          <w:sz w:val="24"/>
          <w:szCs w:val="24"/>
        </w:rPr>
        <w:t xml:space="preserve"> in s </w:t>
      </w:r>
      <w:proofErr w:type="spellStart"/>
      <w:r>
        <w:rPr>
          <w:color w:val="050505"/>
          <w:sz w:val="24"/>
          <w:szCs w:val="24"/>
        </w:rPr>
        <w:t>tem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pripomoremo</w:t>
      </w:r>
      <w:proofErr w:type="spellEnd"/>
      <w:r>
        <w:rPr>
          <w:color w:val="050505"/>
          <w:sz w:val="24"/>
          <w:szCs w:val="24"/>
        </w:rPr>
        <w:t xml:space="preserve"> k </w:t>
      </w:r>
      <w:proofErr w:type="spellStart"/>
      <w:r>
        <w:rPr>
          <w:color w:val="050505"/>
          <w:sz w:val="24"/>
          <w:szCs w:val="24"/>
        </w:rPr>
        <w:t>ozaveščenosti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Pomagajmo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Junakom</w:t>
      </w:r>
      <w:proofErr w:type="spellEnd"/>
      <w:r>
        <w:rPr>
          <w:color w:val="050505"/>
          <w:sz w:val="24"/>
          <w:szCs w:val="24"/>
        </w:rPr>
        <w:t xml:space="preserve">, da </w:t>
      </w:r>
      <w:proofErr w:type="spellStart"/>
      <w:r>
        <w:rPr>
          <w:color w:val="050505"/>
          <w:sz w:val="24"/>
          <w:szCs w:val="24"/>
        </w:rPr>
        <w:t>bodo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njihovi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dnevi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vsaj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nekoliko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lažji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lepši</w:t>
      </w:r>
      <w:proofErr w:type="spellEnd"/>
      <w:r>
        <w:rPr>
          <w:color w:val="050505"/>
          <w:sz w:val="24"/>
          <w:szCs w:val="24"/>
        </w:rPr>
        <w:t>!</w:t>
      </w:r>
    </w:p>
    <w:p w14:paraId="00000002" w14:textId="77777777" w:rsidR="00BA60EA" w:rsidRDefault="00BA60EA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</w:p>
    <w:p w14:paraId="00000003" w14:textId="77777777" w:rsidR="00BA60EA" w:rsidRDefault="00F84289">
      <w:pPr>
        <w:spacing w:after="160" w:line="259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15.2. - MEDNARODNI DAN BOJA PROTI OTROŠKEMU RAKU</w:t>
      </w:r>
    </w:p>
    <w:p w14:paraId="00000004" w14:textId="77777777" w:rsidR="00BA60EA" w:rsidRDefault="00F84289">
      <w:pPr>
        <w:spacing w:after="160" w:line="259" w:lineRule="auto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Mednarodni</w:t>
      </w:r>
      <w:proofErr w:type="spellEnd"/>
      <w:r>
        <w:rPr>
          <w:sz w:val="24"/>
          <w:szCs w:val="24"/>
        </w:rPr>
        <w:t xml:space="preserve"> dan </w:t>
      </w:r>
      <w:proofErr w:type="spellStart"/>
      <w:r>
        <w:rPr>
          <w:sz w:val="24"/>
          <w:szCs w:val="24"/>
        </w:rPr>
        <w:t>boja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proti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otroškemu</w:t>
      </w:r>
      <w:proofErr w:type="spellEnd"/>
      <w:r>
        <w:rPr>
          <w:sz w:val="24"/>
          <w:szCs w:val="24"/>
        </w:rPr>
        <w:t xml:space="preserve"> raku je </w:t>
      </w:r>
      <w:proofErr w:type="spellStart"/>
      <w:r>
        <w:rPr>
          <w:sz w:val="24"/>
          <w:szCs w:val="24"/>
        </w:rPr>
        <w:t>svetovna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kampanja</w:t>
      </w:r>
      <w:proofErr w:type="spellEnd"/>
      <w:r>
        <w:rPr>
          <w:sz w:val="24"/>
          <w:szCs w:val="24"/>
        </w:rPr>
        <w:t xml:space="preserve">, ki </w:t>
      </w:r>
      <w:proofErr w:type="spellStart"/>
      <w:r>
        <w:rPr>
          <w:sz w:val="24"/>
          <w:szCs w:val="24"/>
        </w:rPr>
        <w:t>ozavešča</w:t>
      </w:r>
      <w:proofErr w:type="spellEnd"/>
      <w:r>
        <w:rPr>
          <w:sz w:val="24"/>
          <w:szCs w:val="24"/>
        </w:rPr>
        <w:t xml:space="preserve"> o raku v </w:t>
      </w:r>
      <w:proofErr w:type="spellStart"/>
      <w:r>
        <w:rPr>
          <w:sz w:val="24"/>
          <w:szCs w:val="24"/>
        </w:rPr>
        <w:t>otroštvu</w:t>
      </w:r>
      <w:proofErr w:type="spellEnd"/>
      <w:r>
        <w:rPr>
          <w:sz w:val="24"/>
          <w:szCs w:val="24"/>
        </w:rPr>
        <w:t xml:space="preserve"> in </w:t>
      </w:r>
      <w:proofErr w:type="spellStart"/>
      <w:r>
        <w:rPr>
          <w:sz w:val="24"/>
          <w:szCs w:val="24"/>
        </w:rPr>
        <w:t>mladosti</w:t>
      </w:r>
      <w:proofErr w:type="spellEnd"/>
      <w:r>
        <w:rPr>
          <w:sz w:val="24"/>
          <w:szCs w:val="24"/>
        </w:rPr>
        <w:t xml:space="preserve">. Leta 2002 ga je </w:t>
      </w:r>
      <w:proofErr w:type="spellStart"/>
      <w:r>
        <w:rPr>
          <w:sz w:val="24"/>
          <w:szCs w:val="24"/>
        </w:rPr>
        <w:t>ustanovila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mednarodna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organizacija</w:t>
      </w:r>
      <w:proofErr w:type="spellEnd"/>
      <w:r>
        <w:rPr>
          <w:sz w:val="24"/>
          <w:szCs w:val="24"/>
        </w:rPr>
        <w:t xml:space="preserve"> </w:t>
      </w:r>
      <w:r>
        <w:rPr>
          <w:color w:val="5C6668"/>
          <w:sz w:val="24"/>
          <w:szCs w:val="24"/>
        </w:rPr>
        <w:t>International Childhood Cancer Day</w:t>
      </w:r>
      <w:r>
        <w:rPr>
          <w:sz w:val="24"/>
          <w:szCs w:val="24"/>
        </w:rPr>
        <w:t xml:space="preserve">, ki se zavzema za napredno zdravljenje in oskrbo ter spodbuja k večjemu razumevanju težav, s katerimi se srečujejo družine otrok in mladostnikov v času zdravljenja ter po zdravljenju.  </w:t>
      </w:r>
    </w:p>
    <w:p w14:paraId="00000005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r>
        <w:rPr>
          <w:color w:val="050505"/>
          <w:sz w:val="24"/>
          <w:szCs w:val="24"/>
        </w:rPr>
        <w:t xml:space="preserve">Za rakom v Sloveniji letno zboli približno 80 otrok in mladostnikov. Ozdravljivost je 80-odstotna, mnogi pa bitko s to kruto boleznijo žal izgubijo. Rak ne izbira, zboli lahko kdorkoli. Otrok iz vašega kraja, otrok iz vaše ulice, ali pa </w:t>
      </w:r>
      <w:proofErr w:type="spellStart"/>
      <w:r>
        <w:rPr>
          <w:color w:val="050505"/>
          <w:sz w:val="24"/>
          <w:szCs w:val="24"/>
        </w:rPr>
        <w:t>otrok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vašega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znanca</w:t>
      </w:r>
      <w:proofErr w:type="spellEnd"/>
      <w:r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prijatelja</w:t>
      </w:r>
      <w:proofErr w:type="spellEnd"/>
      <w:r>
        <w:rPr>
          <w:color w:val="050505"/>
          <w:sz w:val="24"/>
          <w:szCs w:val="24"/>
        </w:rPr>
        <w:t>.</w:t>
      </w:r>
    </w:p>
    <w:p w14:paraId="00000006" w14:textId="77777777" w:rsidR="00BA60EA" w:rsidRDefault="00F84289">
      <w:pPr>
        <w:spacing w:after="160" w:line="259" w:lineRule="auto"/>
        <w:jc w:val="both"/>
        <w:rPr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Simbol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boja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proti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otroškemu</w:t>
      </w:r>
      <w:proofErr w:type="spellEnd"/>
      <w:r>
        <w:rPr>
          <w:b/>
          <w:bCs/>
          <w:sz w:val="24"/>
          <w:szCs w:val="24"/>
        </w:rPr>
        <w:t xml:space="preserve"> raku je </w:t>
      </w:r>
      <w:proofErr w:type="spellStart"/>
      <w:r>
        <w:rPr>
          <w:b/>
          <w:bCs/>
          <w:sz w:val="24"/>
          <w:szCs w:val="24"/>
        </w:rPr>
        <w:t>zlata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pentlja</w:t>
      </w:r>
      <w:proofErr w:type="spellEnd"/>
      <w:r>
        <w:rPr>
          <w:b/>
          <w:bCs/>
          <w:sz w:val="24"/>
          <w:szCs w:val="24"/>
        </w:rPr>
        <w:t xml:space="preserve">. </w:t>
      </w:r>
    </w:p>
    <w:p w14:paraId="00000007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Zlato</w:t>
      </w:r>
      <w:proofErr w:type="spellEnd"/>
      <w:r>
        <w:rPr>
          <w:color w:val="050505"/>
          <w:sz w:val="24"/>
          <w:szCs w:val="24"/>
        </w:rPr>
        <w:t xml:space="preserve"> je </w:t>
      </w:r>
      <w:proofErr w:type="spellStart"/>
      <w:r>
        <w:rPr>
          <w:color w:val="050505"/>
          <w:sz w:val="24"/>
          <w:szCs w:val="24"/>
        </w:rPr>
        <w:t>plemenita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kovina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Prav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tako</w:t>
      </w:r>
      <w:proofErr w:type="spellEnd"/>
      <w:r>
        <w:rPr>
          <w:color w:val="050505"/>
          <w:sz w:val="24"/>
          <w:szCs w:val="24"/>
        </w:rPr>
        <w:t xml:space="preserve"> so </w:t>
      </w:r>
      <w:proofErr w:type="spellStart"/>
      <w:r>
        <w:rPr>
          <w:color w:val="050505"/>
          <w:sz w:val="24"/>
          <w:szCs w:val="24"/>
        </w:rPr>
        <w:t>plemeniti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naši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otroci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Predstavlja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plamen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upanja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čistost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otroških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src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Simbolizira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boj</w:t>
      </w:r>
      <w:proofErr w:type="spellEnd"/>
      <w:r>
        <w:rPr>
          <w:color w:val="050505"/>
          <w:sz w:val="24"/>
          <w:szCs w:val="24"/>
        </w:rPr>
        <w:t xml:space="preserve"> z </w:t>
      </w:r>
      <w:proofErr w:type="spellStart"/>
      <w:r>
        <w:rPr>
          <w:color w:val="050505"/>
          <w:sz w:val="24"/>
          <w:szCs w:val="24"/>
        </w:rPr>
        <w:t>rakom</w:t>
      </w:r>
      <w:proofErr w:type="spellEnd"/>
      <w:r>
        <w:rPr>
          <w:color w:val="050505"/>
          <w:sz w:val="24"/>
          <w:szCs w:val="24"/>
        </w:rPr>
        <w:t xml:space="preserve">.  </w:t>
      </w:r>
      <w:proofErr w:type="spellStart"/>
      <w:r>
        <w:rPr>
          <w:color w:val="050505"/>
          <w:sz w:val="24"/>
          <w:szCs w:val="24"/>
        </w:rPr>
        <w:t>Zlato</w:t>
      </w:r>
      <w:proofErr w:type="spellEnd"/>
      <w:r>
        <w:rPr>
          <w:color w:val="050505"/>
          <w:sz w:val="24"/>
          <w:szCs w:val="24"/>
        </w:rPr>
        <w:t xml:space="preserve"> mora </w:t>
      </w:r>
      <w:proofErr w:type="spellStart"/>
      <w:r>
        <w:rPr>
          <w:color w:val="050505"/>
          <w:sz w:val="24"/>
          <w:szCs w:val="24"/>
        </w:rPr>
        <w:t>skozi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ogenj</w:t>
      </w:r>
      <w:proofErr w:type="spellEnd"/>
      <w:r>
        <w:rPr>
          <w:color w:val="050505"/>
          <w:sz w:val="24"/>
          <w:szCs w:val="24"/>
        </w:rPr>
        <w:t xml:space="preserve">, da </w:t>
      </w:r>
      <w:proofErr w:type="spellStart"/>
      <w:r>
        <w:rPr>
          <w:color w:val="050505"/>
          <w:sz w:val="24"/>
          <w:szCs w:val="24"/>
        </w:rPr>
        <w:t>postane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močnejše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trpežnejše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Takšna</w:t>
      </w:r>
      <w:proofErr w:type="spellEnd"/>
      <w:r>
        <w:rPr>
          <w:color w:val="050505"/>
          <w:sz w:val="24"/>
          <w:szCs w:val="24"/>
        </w:rPr>
        <w:t xml:space="preserve"> je </w:t>
      </w:r>
      <w:proofErr w:type="spellStart"/>
      <w:r>
        <w:rPr>
          <w:color w:val="050505"/>
          <w:sz w:val="24"/>
          <w:szCs w:val="24"/>
        </w:rPr>
        <w:t>tudi</w:t>
      </w:r>
      <w:proofErr w:type="spellEnd"/>
      <w:r>
        <w:rPr>
          <w:color w:val="050505"/>
          <w:sz w:val="24"/>
          <w:szCs w:val="24"/>
        </w:rPr>
        <w:t xml:space="preserve"> pot </w:t>
      </w:r>
      <w:proofErr w:type="spellStart"/>
      <w:r>
        <w:rPr>
          <w:color w:val="050505"/>
          <w:sz w:val="24"/>
          <w:szCs w:val="24"/>
        </w:rPr>
        <w:t>Junakov</w:t>
      </w:r>
      <w:proofErr w:type="spellEnd"/>
      <w:r>
        <w:rPr>
          <w:color w:val="050505"/>
          <w:sz w:val="24"/>
          <w:szCs w:val="24"/>
        </w:rPr>
        <w:t xml:space="preserve"> – </w:t>
      </w:r>
      <w:proofErr w:type="spellStart"/>
      <w:r>
        <w:rPr>
          <w:color w:val="050505"/>
          <w:sz w:val="24"/>
          <w:szCs w:val="24"/>
        </w:rPr>
        <w:t>otrok</w:t>
      </w:r>
      <w:proofErr w:type="spellEnd"/>
      <w:r>
        <w:rPr>
          <w:color w:val="050505"/>
          <w:sz w:val="24"/>
          <w:szCs w:val="24"/>
        </w:rPr>
        <w:t xml:space="preserve"> z </w:t>
      </w:r>
      <w:proofErr w:type="spellStart"/>
      <w:r>
        <w:rPr>
          <w:color w:val="050505"/>
          <w:sz w:val="24"/>
          <w:szCs w:val="24"/>
        </w:rPr>
        <w:t>rakom</w:t>
      </w:r>
      <w:proofErr w:type="spellEnd"/>
      <w:r>
        <w:rPr>
          <w:color w:val="050505"/>
          <w:sz w:val="24"/>
          <w:szCs w:val="24"/>
        </w:rPr>
        <w:t xml:space="preserve">. Po </w:t>
      </w:r>
      <w:proofErr w:type="spellStart"/>
      <w:r>
        <w:rPr>
          <w:color w:val="050505"/>
          <w:sz w:val="24"/>
          <w:szCs w:val="24"/>
        </w:rPr>
        <w:t>vseh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težavah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bolečinah</w:t>
      </w:r>
      <w:proofErr w:type="spellEnd"/>
      <w:r>
        <w:rPr>
          <w:color w:val="050505"/>
          <w:sz w:val="24"/>
          <w:szCs w:val="24"/>
        </w:rPr>
        <w:t xml:space="preserve">, ki </w:t>
      </w:r>
      <w:proofErr w:type="spellStart"/>
      <w:r>
        <w:rPr>
          <w:color w:val="050505"/>
          <w:sz w:val="24"/>
          <w:szCs w:val="24"/>
        </w:rPr>
        <w:t>jih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izkusijo</w:t>
      </w:r>
      <w:proofErr w:type="spellEnd"/>
      <w:r>
        <w:rPr>
          <w:color w:val="050505"/>
          <w:sz w:val="24"/>
          <w:szCs w:val="24"/>
        </w:rPr>
        <w:t xml:space="preserve">, so </w:t>
      </w:r>
      <w:proofErr w:type="spellStart"/>
      <w:r>
        <w:rPr>
          <w:color w:val="050505"/>
          <w:sz w:val="24"/>
          <w:szCs w:val="24"/>
        </w:rPr>
        <w:t>močnejši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pogumnejši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Zato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jih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imenujemo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Junaki</w:t>
      </w:r>
      <w:proofErr w:type="spellEnd"/>
      <w:r>
        <w:rPr>
          <w:color w:val="050505"/>
          <w:sz w:val="24"/>
          <w:szCs w:val="24"/>
        </w:rPr>
        <w:t xml:space="preserve"> z </w:t>
      </w:r>
      <w:proofErr w:type="spellStart"/>
      <w:r>
        <w:rPr>
          <w:color w:val="050505"/>
          <w:sz w:val="24"/>
          <w:szCs w:val="24"/>
        </w:rPr>
        <w:t>veliko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začetnico</w:t>
      </w:r>
      <w:proofErr w:type="spellEnd"/>
      <w:r>
        <w:rPr>
          <w:color w:val="050505"/>
          <w:sz w:val="24"/>
          <w:szCs w:val="24"/>
        </w:rPr>
        <w:t xml:space="preserve">. </w:t>
      </w:r>
    </w:p>
    <w:p w14:paraId="00000008" w14:textId="77777777" w:rsidR="00BA60EA" w:rsidRDefault="00F84289">
      <w:pPr>
        <w:shd w:val="clear" w:color="auto" w:fill="FFFFFF"/>
        <w:spacing w:after="160" w:line="259" w:lineRule="auto"/>
        <w:jc w:val="both"/>
        <w:rPr>
          <w:b/>
          <w:bCs/>
          <w:color w:val="050505"/>
          <w:sz w:val="24"/>
          <w:szCs w:val="24"/>
        </w:rPr>
      </w:pPr>
      <w:r>
        <w:rPr>
          <w:b/>
          <w:bCs/>
          <w:color w:val="050505"/>
          <w:sz w:val="24"/>
          <w:szCs w:val="24"/>
        </w:rPr>
        <w:t xml:space="preserve">15. februarja si PRIPNITE ZLATO PENTLJO in </w:t>
      </w:r>
      <w:proofErr w:type="spellStart"/>
      <w:r>
        <w:rPr>
          <w:b/>
          <w:bCs/>
          <w:color w:val="050505"/>
          <w:sz w:val="24"/>
          <w:szCs w:val="24"/>
        </w:rPr>
        <w:t>tako</w:t>
      </w:r>
      <w:proofErr w:type="spellEnd"/>
      <w:r>
        <w:rPr>
          <w:b/>
          <w:bCs/>
          <w:color w:val="050505"/>
          <w:sz w:val="24"/>
          <w:szCs w:val="24"/>
        </w:rPr>
        <w:t xml:space="preserve"> </w:t>
      </w:r>
      <w:proofErr w:type="spellStart"/>
      <w:r>
        <w:rPr>
          <w:b/>
          <w:bCs/>
          <w:color w:val="050505"/>
          <w:sz w:val="24"/>
          <w:szCs w:val="24"/>
        </w:rPr>
        <w:t>izkažite</w:t>
      </w:r>
      <w:proofErr w:type="spellEnd"/>
      <w:r>
        <w:rPr>
          <w:b/>
          <w:bCs/>
          <w:color w:val="050505"/>
          <w:sz w:val="24"/>
          <w:szCs w:val="24"/>
        </w:rPr>
        <w:t xml:space="preserve"> </w:t>
      </w:r>
      <w:proofErr w:type="spellStart"/>
      <w:r>
        <w:rPr>
          <w:b/>
          <w:bCs/>
          <w:color w:val="050505"/>
          <w:sz w:val="24"/>
          <w:szCs w:val="24"/>
        </w:rPr>
        <w:t>podporo</w:t>
      </w:r>
      <w:proofErr w:type="spellEnd"/>
      <w:r>
        <w:rPr>
          <w:b/>
          <w:bCs/>
          <w:color w:val="050505"/>
          <w:sz w:val="24"/>
          <w:szCs w:val="24"/>
        </w:rPr>
        <w:t>:</w:t>
      </w:r>
    </w:p>
    <w:p w14:paraId="00000009" w14:textId="77777777" w:rsidR="00BA60EA" w:rsidRDefault="00F84289">
      <w:pPr>
        <w:numPr>
          <w:ilvl w:val="0"/>
          <w:numId w:val="1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otrokom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mladostnikom</w:t>
      </w:r>
      <w:proofErr w:type="spellEnd"/>
      <w:r>
        <w:rPr>
          <w:color w:val="050505"/>
          <w:sz w:val="24"/>
          <w:szCs w:val="24"/>
        </w:rPr>
        <w:t xml:space="preserve">, ki se </w:t>
      </w:r>
      <w:proofErr w:type="spellStart"/>
      <w:r>
        <w:rPr>
          <w:color w:val="050505"/>
          <w:sz w:val="24"/>
          <w:szCs w:val="24"/>
        </w:rPr>
        <w:t>pogumno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spopadajo</w:t>
      </w:r>
      <w:proofErr w:type="spellEnd"/>
      <w:r>
        <w:rPr>
          <w:color w:val="050505"/>
          <w:sz w:val="24"/>
          <w:szCs w:val="24"/>
        </w:rPr>
        <w:t xml:space="preserve"> z </w:t>
      </w:r>
      <w:proofErr w:type="spellStart"/>
      <w:r>
        <w:rPr>
          <w:color w:val="050505"/>
          <w:sz w:val="24"/>
          <w:szCs w:val="24"/>
        </w:rPr>
        <w:t>rakom</w:t>
      </w:r>
      <w:proofErr w:type="spellEnd"/>
      <w:r>
        <w:rPr>
          <w:color w:val="050505"/>
          <w:sz w:val="24"/>
          <w:szCs w:val="24"/>
        </w:rPr>
        <w:t xml:space="preserve">, </w:t>
      </w:r>
    </w:p>
    <w:p w14:paraId="0000000A" w14:textId="77777777" w:rsidR="00BA60EA" w:rsidRDefault="00F84289">
      <w:pPr>
        <w:numPr>
          <w:ilvl w:val="0"/>
          <w:numId w:val="1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bookmarkStart w:id="0" w:name="_gjdgxs" w:colFirst="0" w:colLast="0"/>
      <w:bookmarkEnd w:id="0"/>
      <w:proofErr w:type="spellStart"/>
      <w:r>
        <w:rPr>
          <w:color w:val="050505"/>
          <w:sz w:val="24"/>
          <w:szCs w:val="24"/>
        </w:rPr>
        <w:t>vsem</w:t>
      </w:r>
      <w:proofErr w:type="spellEnd"/>
      <w:r>
        <w:rPr>
          <w:color w:val="050505"/>
          <w:sz w:val="24"/>
          <w:szCs w:val="24"/>
        </w:rPr>
        <w:t xml:space="preserve">, ki so </w:t>
      </w:r>
      <w:proofErr w:type="spellStart"/>
      <w:r>
        <w:rPr>
          <w:color w:val="050505"/>
          <w:sz w:val="24"/>
          <w:szCs w:val="24"/>
        </w:rPr>
        <w:t>premagali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otroškega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raka</w:t>
      </w:r>
      <w:proofErr w:type="spellEnd"/>
      <w:r>
        <w:rPr>
          <w:color w:val="050505"/>
          <w:sz w:val="24"/>
          <w:szCs w:val="24"/>
        </w:rPr>
        <w:t xml:space="preserve">, </w:t>
      </w:r>
    </w:p>
    <w:p w14:paraId="0000000B" w14:textId="77777777" w:rsidR="00BA60EA" w:rsidRDefault="00F84289">
      <w:pPr>
        <w:numPr>
          <w:ilvl w:val="0"/>
          <w:numId w:val="1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družinam</w:t>
      </w:r>
      <w:proofErr w:type="spellEnd"/>
      <w:r>
        <w:rPr>
          <w:color w:val="050505"/>
          <w:sz w:val="24"/>
          <w:szCs w:val="24"/>
        </w:rPr>
        <w:t xml:space="preserve">, ki </w:t>
      </w:r>
      <w:proofErr w:type="spellStart"/>
      <w:r>
        <w:rPr>
          <w:color w:val="050505"/>
          <w:sz w:val="24"/>
          <w:szCs w:val="24"/>
        </w:rPr>
        <w:t>pogumno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živijo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naprej</w:t>
      </w:r>
      <w:proofErr w:type="spellEnd"/>
      <w:r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čeprav</w:t>
      </w:r>
      <w:proofErr w:type="spellEnd"/>
      <w:r>
        <w:rPr>
          <w:color w:val="050505"/>
          <w:sz w:val="24"/>
          <w:szCs w:val="24"/>
        </w:rPr>
        <w:t xml:space="preserve"> so </w:t>
      </w:r>
      <w:proofErr w:type="spellStart"/>
      <w:r>
        <w:rPr>
          <w:color w:val="050505"/>
          <w:sz w:val="24"/>
          <w:szCs w:val="24"/>
        </w:rPr>
        <w:t>zaradi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raka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izgubile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otroka</w:t>
      </w:r>
      <w:proofErr w:type="spellEnd"/>
      <w:r>
        <w:rPr>
          <w:color w:val="050505"/>
          <w:sz w:val="24"/>
          <w:szCs w:val="24"/>
        </w:rPr>
        <w:t xml:space="preserve">, </w:t>
      </w:r>
    </w:p>
    <w:p w14:paraId="0000000C" w14:textId="77777777" w:rsidR="00BA60EA" w:rsidRDefault="00F84289">
      <w:pPr>
        <w:numPr>
          <w:ilvl w:val="0"/>
          <w:numId w:val="1"/>
        </w:num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zdravnikom</w:t>
      </w:r>
      <w:proofErr w:type="spellEnd"/>
      <w:r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zdravstvenemu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osebju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prostovoljcem</w:t>
      </w:r>
      <w:proofErr w:type="spellEnd"/>
      <w:r>
        <w:rPr>
          <w:color w:val="050505"/>
          <w:sz w:val="24"/>
          <w:szCs w:val="24"/>
        </w:rPr>
        <w:t xml:space="preserve">, ki </w:t>
      </w:r>
      <w:proofErr w:type="spellStart"/>
      <w:r>
        <w:rPr>
          <w:color w:val="050505"/>
          <w:sz w:val="24"/>
          <w:szCs w:val="24"/>
        </w:rPr>
        <w:t>svoj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poklic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čas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namenjajo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otroškemu</w:t>
      </w:r>
      <w:proofErr w:type="spellEnd"/>
      <w:r>
        <w:rPr>
          <w:color w:val="050505"/>
          <w:sz w:val="24"/>
          <w:szCs w:val="24"/>
        </w:rPr>
        <w:t xml:space="preserve"> raku. </w:t>
      </w:r>
    </w:p>
    <w:p w14:paraId="0000000D" w14:textId="77777777" w:rsidR="00BA60EA" w:rsidRDefault="00F84289">
      <w:pPr>
        <w:shd w:val="clear" w:color="auto" w:fill="FFFFFF"/>
        <w:spacing w:after="160" w:line="259" w:lineRule="auto"/>
        <w:jc w:val="both"/>
        <w:rPr>
          <w:b/>
          <w:bCs/>
          <w:color w:val="050505"/>
          <w:sz w:val="24"/>
          <w:szCs w:val="24"/>
        </w:rPr>
      </w:pPr>
      <w:proofErr w:type="spellStart"/>
      <w:r>
        <w:rPr>
          <w:b/>
          <w:bCs/>
          <w:color w:val="050505"/>
          <w:sz w:val="24"/>
          <w:szCs w:val="24"/>
        </w:rPr>
        <w:t>Neizogibnih</w:t>
      </w:r>
      <w:proofErr w:type="spellEnd"/>
      <w:r>
        <w:rPr>
          <w:b/>
          <w:bCs/>
          <w:color w:val="050505"/>
          <w:sz w:val="24"/>
          <w:szCs w:val="24"/>
        </w:rPr>
        <w:t xml:space="preserve"> 10 </w:t>
      </w:r>
      <w:proofErr w:type="spellStart"/>
      <w:r>
        <w:rPr>
          <w:b/>
          <w:bCs/>
          <w:color w:val="050505"/>
          <w:sz w:val="24"/>
          <w:szCs w:val="24"/>
        </w:rPr>
        <w:t>pri</w:t>
      </w:r>
      <w:proofErr w:type="spellEnd"/>
      <w:r>
        <w:rPr>
          <w:b/>
          <w:bCs/>
          <w:color w:val="050505"/>
          <w:sz w:val="24"/>
          <w:szCs w:val="24"/>
        </w:rPr>
        <w:t xml:space="preserve"> </w:t>
      </w:r>
      <w:proofErr w:type="spellStart"/>
      <w:r>
        <w:rPr>
          <w:b/>
          <w:bCs/>
          <w:color w:val="050505"/>
          <w:sz w:val="24"/>
          <w:szCs w:val="24"/>
        </w:rPr>
        <w:t>otroškem</w:t>
      </w:r>
      <w:proofErr w:type="spellEnd"/>
      <w:r>
        <w:rPr>
          <w:b/>
          <w:bCs/>
          <w:color w:val="050505"/>
          <w:sz w:val="24"/>
          <w:szCs w:val="24"/>
        </w:rPr>
        <w:t xml:space="preserve"> raku</w:t>
      </w:r>
    </w:p>
    <w:p w14:paraId="0000000E" w14:textId="77777777" w:rsidR="00BA60EA" w:rsidRDefault="00F84289">
      <w:pPr>
        <w:shd w:val="clear" w:color="auto" w:fill="FFFFFF"/>
        <w:spacing w:after="160" w:line="259" w:lineRule="auto"/>
        <w:jc w:val="both"/>
      </w:pPr>
      <w:r>
        <w:t xml:space="preserve">V ospredju letošnjega ozaveščanja društva Junaki 3. nadstropja bo »Neizogibnih 10 pri otroškem raku« – deset najpogostejših sprememb, izkušenj in postopkov, ki postanejo del vsakdana otrok in </w:t>
      </w:r>
      <w:proofErr w:type="spellStart"/>
      <w:r>
        <w:t>družin</w:t>
      </w:r>
      <w:proofErr w:type="spellEnd"/>
      <w:r>
        <w:t xml:space="preserve"> med </w:t>
      </w:r>
      <w:proofErr w:type="spellStart"/>
      <w:r>
        <w:t>zdravljenjem</w:t>
      </w:r>
      <w:proofErr w:type="spellEnd"/>
      <w:r>
        <w:t>.</w:t>
      </w:r>
    </w:p>
    <w:p w14:paraId="0000000F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r>
        <w:rPr>
          <w:color w:val="050505"/>
          <w:sz w:val="24"/>
          <w:szCs w:val="24"/>
        </w:rPr>
        <w:t xml:space="preserve">V sodelovanju s strokovnjaki so pripravili nov letak: </w:t>
      </w:r>
    </w:p>
    <w:p w14:paraId="00000010" w14:textId="77777777" w:rsidR="00BA60EA" w:rsidRDefault="00F84289">
      <w:pPr>
        <w:shd w:val="clear" w:color="auto" w:fill="FFFFFF"/>
        <w:spacing w:after="160" w:line="259" w:lineRule="auto"/>
        <w:jc w:val="both"/>
      </w:pPr>
      <w:r>
        <w:rPr>
          <w:color w:val="242424"/>
          <w:sz w:val="24"/>
          <w:szCs w:val="24"/>
        </w:rPr>
        <w:t xml:space="preserve">NEIZOGIBNIH 10 PRI OTROŠKEM RAKU </w:t>
      </w:r>
    </w:p>
    <w:p w14:paraId="00000011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r>
        <w:rPr>
          <w:color w:val="050505"/>
          <w:sz w:val="24"/>
          <w:szCs w:val="24"/>
        </w:rPr>
        <w:t xml:space="preserve">Za več informacij o 15. 2. in o otroškem raku stopite v kontakt z društvom po e-pošti </w:t>
      </w:r>
      <w:hyperlink r:id="rId5">
        <w:r>
          <w:rPr>
            <w:color w:val="1155CC"/>
            <w:sz w:val="24"/>
            <w:szCs w:val="24"/>
            <w:u w:val="single"/>
          </w:rPr>
          <w:t>drustvo@junaki3nadstropja.si</w:t>
        </w:r>
      </w:hyperlink>
    </w:p>
    <w:p w14:paraId="00000012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Gradivo</w:t>
      </w:r>
      <w:proofErr w:type="spellEnd"/>
      <w:r>
        <w:rPr>
          <w:color w:val="050505"/>
          <w:sz w:val="24"/>
          <w:szCs w:val="24"/>
        </w:rPr>
        <w:t xml:space="preserve"> o </w:t>
      </w:r>
      <w:proofErr w:type="spellStart"/>
      <w:r>
        <w:rPr>
          <w:color w:val="050505"/>
          <w:sz w:val="24"/>
          <w:szCs w:val="24"/>
        </w:rPr>
        <w:t>otroškem</w:t>
      </w:r>
      <w:proofErr w:type="spellEnd"/>
      <w:r>
        <w:rPr>
          <w:color w:val="050505"/>
          <w:sz w:val="24"/>
          <w:szCs w:val="24"/>
        </w:rPr>
        <w:t xml:space="preserve"> raku </w:t>
      </w:r>
      <w:proofErr w:type="spellStart"/>
      <w:r>
        <w:rPr>
          <w:color w:val="050505"/>
          <w:sz w:val="24"/>
          <w:szCs w:val="24"/>
        </w:rPr>
        <w:t>obsega</w:t>
      </w:r>
      <w:proofErr w:type="spellEnd"/>
      <w:r>
        <w:rPr>
          <w:color w:val="050505"/>
          <w:sz w:val="24"/>
          <w:szCs w:val="24"/>
        </w:rPr>
        <w:t xml:space="preserve">: </w:t>
      </w:r>
    </w:p>
    <w:p w14:paraId="00000013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Plakat</w:t>
      </w:r>
      <w:proofErr w:type="spellEnd"/>
      <w:r>
        <w:rPr>
          <w:color w:val="050505"/>
          <w:sz w:val="24"/>
          <w:szCs w:val="24"/>
        </w:rPr>
        <w:t xml:space="preserve"> 15.2. - </w:t>
      </w:r>
      <w:proofErr w:type="spellStart"/>
      <w:r>
        <w:rPr>
          <w:color w:val="050505"/>
          <w:sz w:val="24"/>
          <w:szCs w:val="24"/>
        </w:rPr>
        <w:t>mednarodni</w:t>
      </w:r>
      <w:proofErr w:type="spellEnd"/>
      <w:r>
        <w:rPr>
          <w:color w:val="050505"/>
          <w:sz w:val="24"/>
          <w:szCs w:val="24"/>
        </w:rPr>
        <w:t xml:space="preserve"> dan </w:t>
      </w:r>
      <w:proofErr w:type="spellStart"/>
      <w:r>
        <w:rPr>
          <w:color w:val="050505"/>
          <w:sz w:val="24"/>
          <w:szCs w:val="24"/>
        </w:rPr>
        <w:t>boja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proti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otroškemu</w:t>
      </w:r>
      <w:proofErr w:type="spellEnd"/>
      <w:r>
        <w:rPr>
          <w:color w:val="050505"/>
          <w:sz w:val="24"/>
          <w:szCs w:val="24"/>
        </w:rPr>
        <w:t xml:space="preserve"> raku</w:t>
      </w:r>
    </w:p>
    <w:p w14:paraId="00000014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lastRenderedPageBreak/>
        <w:t>Letak</w:t>
      </w:r>
      <w:proofErr w:type="spellEnd"/>
      <w:r>
        <w:rPr>
          <w:color w:val="050505"/>
          <w:sz w:val="24"/>
          <w:szCs w:val="24"/>
        </w:rPr>
        <w:t xml:space="preserve"> 10 </w:t>
      </w:r>
      <w:proofErr w:type="spellStart"/>
      <w:r>
        <w:rPr>
          <w:color w:val="050505"/>
          <w:sz w:val="24"/>
          <w:szCs w:val="24"/>
        </w:rPr>
        <w:t>dejstev</w:t>
      </w:r>
      <w:proofErr w:type="spellEnd"/>
      <w:r>
        <w:rPr>
          <w:color w:val="050505"/>
          <w:sz w:val="24"/>
          <w:szCs w:val="24"/>
        </w:rPr>
        <w:t xml:space="preserve"> o </w:t>
      </w:r>
      <w:proofErr w:type="spellStart"/>
      <w:r>
        <w:rPr>
          <w:color w:val="050505"/>
          <w:sz w:val="24"/>
          <w:szCs w:val="24"/>
        </w:rPr>
        <w:t>otroškem</w:t>
      </w:r>
      <w:proofErr w:type="spellEnd"/>
      <w:r>
        <w:rPr>
          <w:color w:val="050505"/>
          <w:sz w:val="24"/>
          <w:szCs w:val="24"/>
        </w:rPr>
        <w:t xml:space="preserve"> raku</w:t>
      </w:r>
    </w:p>
    <w:p w14:paraId="00000015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Letak</w:t>
      </w:r>
      <w:proofErr w:type="spellEnd"/>
      <w:r>
        <w:rPr>
          <w:color w:val="050505"/>
          <w:sz w:val="24"/>
          <w:szCs w:val="24"/>
        </w:rPr>
        <w:t xml:space="preserve"> 10 </w:t>
      </w:r>
      <w:proofErr w:type="spellStart"/>
      <w:r>
        <w:rPr>
          <w:color w:val="050505"/>
          <w:sz w:val="24"/>
          <w:szCs w:val="24"/>
        </w:rPr>
        <w:t>zmot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resnic</w:t>
      </w:r>
      <w:proofErr w:type="spellEnd"/>
      <w:r>
        <w:rPr>
          <w:color w:val="050505"/>
          <w:sz w:val="24"/>
          <w:szCs w:val="24"/>
        </w:rPr>
        <w:t xml:space="preserve"> o </w:t>
      </w:r>
      <w:proofErr w:type="spellStart"/>
      <w:r>
        <w:rPr>
          <w:color w:val="050505"/>
          <w:sz w:val="24"/>
          <w:szCs w:val="24"/>
        </w:rPr>
        <w:t>otroškem</w:t>
      </w:r>
      <w:proofErr w:type="spellEnd"/>
      <w:r>
        <w:rPr>
          <w:color w:val="050505"/>
          <w:sz w:val="24"/>
          <w:szCs w:val="24"/>
        </w:rPr>
        <w:t xml:space="preserve"> raku</w:t>
      </w:r>
    </w:p>
    <w:p w14:paraId="00000016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Letak</w:t>
      </w:r>
      <w:proofErr w:type="spellEnd"/>
      <w:r>
        <w:rPr>
          <w:color w:val="050505"/>
          <w:sz w:val="24"/>
          <w:szCs w:val="24"/>
        </w:rPr>
        <w:t xml:space="preserve"> 10 </w:t>
      </w:r>
      <w:proofErr w:type="spellStart"/>
      <w:r>
        <w:rPr>
          <w:color w:val="050505"/>
          <w:sz w:val="24"/>
          <w:szCs w:val="24"/>
        </w:rPr>
        <w:t>nasvetov</w:t>
      </w:r>
      <w:proofErr w:type="spellEnd"/>
      <w:r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kako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pristopiti</w:t>
      </w:r>
      <w:proofErr w:type="spellEnd"/>
      <w:r>
        <w:rPr>
          <w:color w:val="050505"/>
          <w:sz w:val="24"/>
          <w:szCs w:val="24"/>
        </w:rPr>
        <w:t xml:space="preserve"> do </w:t>
      </w:r>
      <w:proofErr w:type="spellStart"/>
      <w:r>
        <w:rPr>
          <w:color w:val="050505"/>
          <w:sz w:val="24"/>
          <w:szCs w:val="24"/>
        </w:rPr>
        <w:t>družin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otrok</w:t>
      </w:r>
      <w:proofErr w:type="spellEnd"/>
      <w:r>
        <w:rPr>
          <w:color w:val="050505"/>
          <w:sz w:val="24"/>
          <w:szCs w:val="24"/>
        </w:rPr>
        <w:t xml:space="preserve"> z </w:t>
      </w:r>
      <w:proofErr w:type="spellStart"/>
      <w:r>
        <w:rPr>
          <w:color w:val="050505"/>
          <w:sz w:val="24"/>
          <w:szCs w:val="24"/>
        </w:rPr>
        <w:t>rakom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kako</w:t>
      </w:r>
      <w:proofErr w:type="spellEnd"/>
      <w:r>
        <w:rPr>
          <w:color w:val="050505"/>
          <w:sz w:val="24"/>
          <w:szCs w:val="24"/>
        </w:rPr>
        <w:t xml:space="preserve"> ne</w:t>
      </w:r>
    </w:p>
    <w:p w14:paraId="00000017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Letak</w:t>
      </w:r>
      <w:proofErr w:type="spellEnd"/>
      <w:r>
        <w:rPr>
          <w:color w:val="050505"/>
          <w:sz w:val="24"/>
          <w:szCs w:val="24"/>
        </w:rPr>
        <w:t xml:space="preserve"> 10 </w:t>
      </w:r>
      <w:proofErr w:type="spellStart"/>
      <w:r>
        <w:rPr>
          <w:color w:val="050505"/>
          <w:sz w:val="24"/>
          <w:szCs w:val="24"/>
        </w:rPr>
        <w:t>najpogostejših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vrst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otroškega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raka</w:t>
      </w:r>
      <w:proofErr w:type="spellEnd"/>
      <w:r>
        <w:rPr>
          <w:color w:val="050505"/>
          <w:sz w:val="24"/>
          <w:szCs w:val="24"/>
        </w:rPr>
        <w:t xml:space="preserve"> v </w:t>
      </w:r>
      <w:proofErr w:type="spellStart"/>
      <w:r>
        <w:rPr>
          <w:color w:val="050505"/>
          <w:sz w:val="24"/>
          <w:szCs w:val="24"/>
        </w:rPr>
        <w:t>Sloveniji</w:t>
      </w:r>
      <w:proofErr w:type="spellEnd"/>
    </w:p>
    <w:p w14:paraId="00000018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Letak</w:t>
      </w:r>
      <w:proofErr w:type="spellEnd"/>
      <w:r>
        <w:rPr>
          <w:color w:val="050505"/>
          <w:sz w:val="24"/>
          <w:szCs w:val="24"/>
        </w:rPr>
        <w:t xml:space="preserve"> 10 </w:t>
      </w:r>
      <w:proofErr w:type="spellStart"/>
      <w:r>
        <w:rPr>
          <w:color w:val="050505"/>
          <w:sz w:val="24"/>
          <w:szCs w:val="24"/>
        </w:rPr>
        <w:t>dolgoročnih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posledic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otroškega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raka</w:t>
      </w:r>
      <w:proofErr w:type="spellEnd"/>
    </w:p>
    <w:p w14:paraId="00000019" w14:textId="77777777" w:rsidR="00BA60EA" w:rsidRDefault="00F84289">
      <w:pPr>
        <w:numPr>
          <w:ilvl w:val="0"/>
          <w:numId w:val="2"/>
        </w:numPr>
        <w:shd w:val="clear" w:color="auto" w:fill="FFFFFF"/>
        <w:spacing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Letak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Navodila</w:t>
      </w:r>
      <w:proofErr w:type="spellEnd"/>
      <w:r>
        <w:rPr>
          <w:color w:val="050505"/>
          <w:sz w:val="24"/>
          <w:szCs w:val="24"/>
        </w:rPr>
        <w:t xml:space="preserve"> za </w:t>
      </w:r>
      <w:proofErr w:type="spellStart"/>
      <w:r>
        <w:rPr>
          <w:color w:val="050505"/>
          <w:sz w:val="24"/>
          <w:szCs w:val="24"/>
        </w:rPr>
        <w:t>izdelavo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zlate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pentlje</w:t>
      </w:r>
      <w:proofErr w:type="spellEnd"/>
    </w:p>
    <w:p w14:paraId="0000001A" w14:textId="77777777" w:rsidR="00BA60EA" w:rsidRDefault="00F84289">
      <w:pPr>
        <w:numPr>
          <w:ilvl w:val="0"/>
          <w:numId w:val="2"/>
        </w:num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proofErr w:type="spellStart"/>
      <w:r>
        <w:rPr>
          <w:color w:val="050505"/>
          <w:sz w:val="24"/>
          <w:szCs w:val="24"/>
        </w:rPr>
        <w:t>Več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videov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temo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otroškega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raka</w:t>
      </w:r>
      <w:proofErr w:type="spellEnd"/>
    </w:p>
    <w:p w14:paraId="0000001B" w14:textId="77777777" w:rsidR="00BA60EA" w:rsidRDefault="00F84289">
      <w:proofErr w:type="spellStart"/>
      <w:r>
        <w:t>Vabljeni</w:t>
      </w:r>
      <w:proofErr w:type="spellEnd"/>
      <w:r>
        <w:t xml:space="preserve"> </w:t>
      </w:r>
      <w:proofErr w:type="spellStart"/>
      <w:r>
        <w:t>tudi</w:t>
      </w:r>
      <w:proofErr w:type="spellEnd"/>
      <w:r>
        <w:t xml:space="preserve"> k </w:t>
      </w:r>
      <w:proofErr w:type="spellStart"/>
      <w:r>
        <w:t>obisku</w:t>
      </w:r>
      <w:proofErr w:type="spellEnd"/>
      <w:r>
        <w:t xml:space="preserve"> </w:t>
      </w:r>
      <w:proofErr w:type="spellStart"/>
      <w:r>
        <w:t>spletne</w:t>
      </w:r>
      <w:proofErr w:type="spellEnd"/>
      <w:r>
        <w:t xml:space="preserve"> </w:t>
      </w:r>
      <w:proofErr w:type="spellStart"/>
      <w:r>
        <w:t>strani</w:t>
      </w:r>
      <w:proofErr w:type="spellEnd"/>
      <w:r>
        <w:t xml:space="preserve"> </w:t>
      </w:r>
      <w:proofErr w:type="spellStart"/>
      <w:r>
        <w:t>društva</w:t>
      </w:r>
      <w:proofErr w:type="spellEnd"/>
      <w:r>
        <w:t xml:space="preserve"> </w:t>
      </w:r>
      <w:hyperlink r:id="rId6">
        <w:r>
          <w:rPr>
            <w:color w:val="1155CC"/>
            <w:u w:val="single"/>
          </w:rPr>
          <w:t>www.junaki3nadstropja.si</w:t>
        </w:r>
      </w:hyperlink>
      <w:r>
        <w:t xml:space="preserve"> in FB </w:t>
      </w:r>
      <w:proofErr w:type="spellStart"/>
      <w:r>
        <w:t>strani</w:t>
      </w:r>
      <w:proofErr w:type="spellEnd"/>
      <w:r>
        <w:t xml:space="preserve"> @junaki3.nadstropja</w:t>
      </w:r>
    </w:p>
    <w:p w14:paraId="0000001C" w14:textId="77777777" w:rsidR="00BA60EA" w:rsidRDefault="00BA60EA"/>
    <w:p w14:paraId="0000001D" w14:textId="77777777" w:rsidR="00BA60EA" w:rsidRDefault="00BA60EA"/>
    <w:p w14:paraId="0000001E" w14:textId="77777777" w:rsidR="00BA60EA" w:rsidRDefault="00F84289">
      <w:r>
        <w:t>_______________________________________________________________</w:t>
      </w:r>
    </w:p>
    <w:p w14:paraId="0000001F" w14:textId="77777777" w:rsidR="00BA60EA" w:rsidRDefault="00BA60EA">
      <w:pPr>
        <w:rPr>
          <w:b/>
          <w:bCs/>
        </w:rPr>
      </w:pPr>
    </w:p>
    <w:p w14:paraId="00000020" w14:textId="77777777" w:rsidR="00BA60EA" w:rsidRDefault="00F84289">
      <w:pPr>
        <w:rPr>
          <w:b/>
          <w:bCs/>
        </w:rPr>
      </w:pPr>
      <w:r>
        <w:rPr>
          <w:b/>
          <w:bCs/>
        </w:rPr>
        <w:t>KRATKA IZJAVA</w:t>
      </w:r>
    </w:p>
    <w:p w14:paraId="00000021" w14:textId="77777777" w:rsidR="00BA60EA" w:rsidRDefault="00BA60EA"/>
    <w:p w14:paraId="00000022" w14:textId="77777777" w:rsidR="00BA60EA" w:rsidRDefault="00F84289">
      <w:pPr>
        <w:shd w:val="clear" w:color="auto" w:fill="FFFFFF"/>
        <w:spacing w:after="160" w:line="259" w:lineRule="auto"/>
        <w:jc w:val="both"/>
        <w:rPr>
          <w:color w:val="050505"/>
          <w:sz w:val="24"/>
          <w:szCs w:val="24"/>
        </w:rPr>
      </w:pPr>
      <w:r>
        <w:rPr>
          <w:b/>
          <w:bCs/>
          <w:color w:val="050505"/>
          <w:sz w:val="24"/>
          <w:szCs w:val="24"/>
        </w:rPr>
        <w:t>Društvo Junaki 3. nadstropja</w:t>
      </w:r>
      <w:r>
        <w:rPr>
          <w:color w:val="050505"/>
          <w:sz w:val="24"/>
          <w:szCs w:val="24"/>
        </w:rPr>
        <w:t xml:space="preserve">, ki so ga ustanovili starši otrok z rakom, za mednarodni dan boja proti otroškemu raku, ki ga obeležujemo vsako leto 15. 2., organizira vseslovensko akcijo ozaveščanja. K sodelovanju pri ozaveščanju so vabljene vse </w:t>
      </w:r>
      <w:proofErr w:type="spellStart"/>
      <w:r w:rsidRPr="00084F0D">
        <w:rPr>
          <w:color w:val="050505"/>
          <w:sz w:val="24"/>
          <w:szCs w:val="24"/>
        </w:rPr>
        <w:t>šole</w:t>
      </w:r>
      <w:proofErr w:type="spellEnd"/>
      <w:r w:rsidRPr="00084F0D">
        <w:rPr>
          <w:color w:val="050505"/>
          <w:sz w:val="24"/>
          <w:szCs w:val="24"/>
        </w:rPr>
        <w:t xml:space="preserve">, </w:t>
      </w:r>
      <w:proofErr w:type="spellStart"/>
      <w:r w:rsidRPr="00084F0D">
        <w:rPr>
          <w:color w:val="050505"/>
          <w:sz w:val="24"/>
          <w:szCs w:val="24"/>
        </w:rPr>
        <w:t>vrtci</w:t>
      </w:r>
      <w:proofErr w:type="spellEnd"/>
      <w:r w:rsidRPr="00084F0D">
        <w:rPr>
          <w:color w:val="050505"/>
          <w:sz w:val="24"/>
          <w:szCs w:val="24"/>
        </w:rPr>
        <w:t xml:space="preserve">, </w:t>
      </w:r>
      <w:proofErr w:type="spellStart"/>
      <w:r>
        <w:rPr>
          <w:color w:val="050505"/>
          <w:sz w:val="24"/>
          <w:szCs w:val="24"/>
        </w:rPr>
        <w:t>občine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prav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vsak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posameznik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Prav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pa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si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lahko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pripnemo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zlato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pentljo</w:t>
      </w:r>
      <w:proofErr w:type="spellEnd"/>
      <w:r>
        <w:rPr>
          <w:color w:val="050505"/>
          <w:sz w:val="24"/>
          <w:szCs w:val="24"/>
        </w:rPr>
        <w:t xml:space="preserve"> in s </w:t>
      </w:r>
      <w:proofErr w:type="spellStart"/>
      <w:r>
        <w:rPr>
          <w:color w:val="050505"/>
          <w:sz w:val="24"/>
          <w:szCs w:val="24"/>
        </w:rPr>
        <w:t>tem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pripomoremo</w:t>
      </w:r>
      <w:proofErr w:type="spellEnd"/>
      <w:r>
        <w:rPr>
          <w:color w:val="050505"/>
          <w:sz w:val="24"/>
          <w:szCs w:val="24"/>
        </w:rPr>
        <w:t xml:space="preserve"> k </w:t>
      </w:r>
      <w:proofErr w:type="spellStart"/>
      <w:r>
        <w:rPr>
          <w:color w:val="050505"/>
          <w:sz w:val="24"/>
          <w:szCs w:val="24"/>
        </w:rPr>
        <w:t>ozaveščenosti</w:t>
      </w:r>
      <w:proofErr w:type="spellEnd"/>
      <w:r>
        <w:rPr>
          <w:color w:val="050505"/>
          <w:sz w:val="24"/>
          <w:szCs w:val="24"/>
        </w:rPr>
        <w:t xml:space="preserve">. </w:t>
      </w:r>
      <w:proofErr w:type="spellStart"/>
      <w:r>
        <w:rPr>
          <w:color w:val="050505"/>
          <w:sz w:val="24"/>
          <w:szCs w:val="24"/>
        </w:rPr>
        <w:t>Pomagajmo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Junakom</w:t>
      </w:r>
      <w:proofErr w:type="spellEnd"/>
      <w:r>
        <w:rPr>
          <w:color w:val="050505"/>
          <w:sz w:val="24"/>
          <w:szCs w:val="24"/>
        </w:rPr>
        <w:t xml:space="preserve">, da </w:t>
      </w:r>
      <w:proofErr w:type="spellStart"/>
      <w:r>
        <w:rPr>
          <w:color w:val="050505"/>
          <w:sz w:val="24"/>
          <w:szCs w:val="24"/>
        </w:rPr>
        <w:t>bodo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njihovi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dnevi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vsaj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nekoliko</w:t>
      </w:r>
      <w:proofErr w:type="spellEnd"/>
      <w:r>
        <w:rPr>
          <w:color w:val="050505"/>
          <w:sz w:val="24"/>
          <w:szCs w:val="24"/>
        </w:rPr>
        <w:t xml:space="preserve"> </w:t>
      </w:r>
      <w:proofErr w:type="spellStart"/>
      <w:r>
        <w:rPr>
          <w:color w:val="050505"/>
          <w:sz w:val="24"/>
          <w:szCs w:val="24"/>
        </w:rPr>
        <w:t>lažji</w:t>
      </w:r>
      <w:proofErr w:type="spellEnd"/>
      <w:r>
        <w:rPr>
          <w:color w:val="050505"/>
          <w:sz w:val="24"/>
          <w:szCs w:val="24"/>
        </w:rPr>
        <w:t xml:space="preserve"> in </w:t>
      </w:r>
      <w:proofErr w:type="spellStart"/>
      <w:r>
        <w:rPr>
          <w:color w:val="050505"/>
          <w:sz w:val="24"/>
          <w:szCs w:val="24"/>
        </w:rPr>
        <w:t>lepši</w:t>
      </w:r>
      <w:proofErr w:type="spellEnd"/>
      <w:r>
        <w:rPr>
          <w:color w:val="050505"/>
          <w:sz w:val="24"/>
          <w:szCs w:val="24"/>
        </w:rPr>
        <w:t>!</w:t>
      </w:r>
    </w:p>
    <w:p w14:paraId="00000023" w14:textId="6674FDB4" w:rsidR="00BA60EA" w:rsidRDefault="00F84289">
      <w:pPr>
        <w:shd w:val="clear" w:color="auto" w:fill="FFFFFF"/>
        <w:spacing w:after="160" w:line="259" w:lineRule="auto"/>
        <w:jc w:val="both"/>
      </w:pPr>
      <w:r>
        <w:rPr>
          <w:color w:val="050505"/>
          <w:sz w:val="24"/>
          <w:szCs w:val="24"/>
        </w:rPr>
        <w:t xml:space="preserve">V društvu smo za osrednjo temo letošnjega ozaveščanja izbrali neizogibnih 10 delčkov vsakdana pri otroškem raku in se posvetili </w:t>
      </w:r>
      <w:proofErr w:type="spellStart"/>
      <w:r>
        <w:rPr>
          <w:color w:val="050505"/>
          <w:sz w:val="24"/>
          <w:szCs w:val="24"/>
        </w:rPr>
        <w:t>d</w:t>
      </w:r>
      <w:r>
        <w:t>esetim</w:t>
      </w:r>
      <w:proofErr w:type="spellEnd"/>
      <w:r>
        <w:t xml:space="preserve"> </w:t>
      </w:r>
      <w:proofErr w:type="spellStart"/>
      <w:r>
        <w:t>najpogostejšim</w:t>
      </w:r>
      <w:proofErr w:type="spellEnd"/>
      <w:r>
        <w:t xml:space="preserve"> </w:t>
      </w:r>
      <w:proofErr w:type="spellStart"/>
      <w:r>
        <w:t>spremembam</w:t>
      </w:r>
      <w:proofErr w:type="spellEnd"/>
      <w:r>
        <w:t xml:space="preserve">, </w:t>
      </w:r>
      <w:proofErr w:type="spellStart"/>
      <w:r>
        <w:t>izkušnjam</w:t>
      </w:r>
      <w:proofErr w:type="spellEnd"/>
      <w:r>
        <w:t xml:space="preserve"> in </w:t>
      </w:r>
      <w:proofErr w:type="spellStart"/>
      <w:r>
        <w:t>postopkom</w:t>
      </w:r>
      <w:proofErr w:type="spellEnd"/>
      <w:r>
        <w:t xml:space="preserve">, ki </w:t>
      </w:r>
      <w:proofErr w:type="spellStart"/>
      <w:r>
        <w:t>postanejo</w:t>
      </w:r>
      <w:proofErr w:type="spellEnd"/>
      <w:r>
        <w:t xml:space="preserve"> del </w:t>
      </w:r>
      <w:proofErr w:type="spellStart"/>
      <w:r>
        <w:t>vsakdana</w:t>
      </w:r>
      <w:proofErr w:type="spellEnd"/>
      <w:r>
        <w:t xml:space="preserve"> </w:t>
      </w:r>
      <w:proofErr w:type="spellStart"/>
      <w:r>
        <w:t>otrok</w:t>
      </w:r>
      <w:proofErr w:type="spellEnd"/>
      <w:r>
        <w:t xml:space="preserve"> in </w:t>
      </w:r>
      <w:proofErr w:type="spellStart"/>
      <w:r>
        <w:t>družin</w:t>
      </w:r>
      <w:proofErr w:type="spellEnd"/>
      <w:r>
        <w:t xml:space="preserve"> med </w:t>
      </w:r>
      <w:proofErr w:type="spellStart"/>
      <w:r>
        <w:t>zdravljenjem</w:t>
      </w:r>
      <w:proofErr w:type="spellEnd"/>
      <w:r>
        <w:rPr>
          <w:color w:val="050505"/>
          <w:sz w:val="24"/>
          <w:szCs w:val="24"/>
        </w:rPr>
        <w:t xml:space="preserve">. Ob tem smo pripravili nov letak z naslovom NEIZOGIBNIH </w:t>
      </w:r>
      <w:r>
        <w:rPr>
          <w:color w:val="242424"/>
          <w:sz w:val="24"/>
          <w:szCs w:val="24"/>
        </w:rPr>
        <w:t>10 PRI OTROŠKEM RAKU, ki nadgrajuje že preteklo serijo letakov “</w:t>
      </w:r>
      <w:r>
        <w:rPr>
          <w:color w:val="050505"/>
          <w:sz w:val="24"/>
          <w:szCs w:val="24"/>
        </w:rPr>
        <w:t>10 dejstev o otroškem raku”, “10 zmot in resnic o otroškem raku”, “</w:t>
      </w:r>
      <w:r>
        <w:rPr>
          <w:color w:val="242424"/>
          <w:sz w:val="24"/>
          <w:szCs w:val="24"/>
        </w:rPr>
        <w:t xml:space="preserve">10 nasvetov, kako pristopiti do družin otrok z rakom in kako ne”, “10 vrst otroškega raka” in “10 dolgoročni posledic otroškega raka”. </w:t>
      </w:r>
    </w:p>
    <w:sectPr w:rsidR="00BA60EA">
      <w:pgSz w:w="11906" w:h="16838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Quattrocento Sans">
    <w:charset w:val="00"/>
    <w:family w:val="auto"/>
    <w:pitch w:val="default"/>
    <w:embedRegular r:id="rId1" w:fontKey="{47ABC0E3-CCCD-4F53-AE2C-0FFCA86B4CA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B9BB6900-7B76-4566-A881-CBE5458DEC8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03A8EABE-9BB2-458E-98E6-23864A4558A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6E666648-6B9E-4355-AA6A-3D2ACA3BCDE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54519A"/>
    <w:multiLevelType w:val="multilevel"/>
    <w:tmpl w:val="A8380C34"/>
    <w:lvl w:ilvl="0">
      <w:start w:val="15"/>
      <w:numFmt w:val="bullet"/>
      <w:lvlText w:val="-"/>
      <w:lvlJc w:val="left"/>
      <w:pPr>
        <w:ind w:left="720" w:hanging="360"/>
      </w:pPr>
      <w:rPr>
        <w:rFonts w:ascii="Quattrocento Sans" w:eastAsia="Quattrocento Sans" w:hAnsi="Quattrocento Sans" w:cs="Quattrocen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2665281"/>
    <w:multiLevelType w:val="multilevel"/>
    <w:tmpl w:val="AB9E51C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60EA"/>
    <w:rsid w:val="00084F0D"/>
    <w:rsid w:val="00BA60EA"/>
    <w:rsid w:val="00F84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8BDD74-72B0-4B87-B6AC-5AC1B00EC0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sl-SI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slov2">
    <w:name w:val="heading 2"/>
    <w:basedOn w:val="Navaden"/>
    <w:next w:val="Navaden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slov3">
    <w:name w:val="heading 3"/>
    <w:basedOn w:val="Navaden"/>
    <w:next w:val="Navaden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slov4">
    <w:name w:val="heading 4"/>
    <w:basedOn w:val="Navaden"/>
    <w:next w:val="Navaden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slov5">
    <w:name w:val="heading 5"/>
    <w:basedOn w:val="Navaden"/>
    <w:next w:val="Navaden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slov6">
    <w:name w:val="heading 6"/>
    <w:basedOn w:val="Navaden"/>
    <w:next w:val="Navaden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avaden"/>
    <w:next w:val="Navaden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naslov">
    <w:name w:val="Subtitle"/>
    <w:basedOn w:val="Navaden"/>
    <w:next w:val="Navaden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Besedilooznabemesta">
    <w:name w:val="Placeholder Text"/>
    <w:basedOn w:val="Privzetapisavaodstavka"/>
    <w:uiPriority w:val="99"/>
    <w:semiHidden/>
    <w:rsid w:val="00084F0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junaki3nadstropja.si" TargetMode="External"/><Relationship Id="rId5" Type="http://schemas.openxmlformats.org/officeDocument/2006/relationships/hyperlink" Target="mailto:drustvo@junaki3nadstropja.si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606</Words>
  <Characters>3455</Characters>
  <Application>Microsoft Office Word</Application>
  <DocSecurity>0</DocSecurity>
  <Lines>28</Lines>
  <Paragraphs>8</Paragraphs>
  <ScaleCrop>false</ScaleCrop>
  <Company/>
  <LinksUpToDate>false</LinksUpToDate>
  <CharactersWithSpaces>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Občina Škocjan</dc:creator>
  <cp:lastModifiedBy>Občina Škocjan</cp:lastModifiedBy>
  <cp:revision>1</cp:revision>
  <dcterms:created xsi:type="dcterms:W3CDTF">2026-02-06T06:31:00Z</dcterms:created>
  <dcterms:modified xsi:type="dcterms:W3CDTF">2026-02-06T06:32:00Z</dcterms:modified>
</cp:coreProperties>
</file>